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2B572" w14:textId="77777777" w:rsidR="00FC7F59" w:rsidRPr="00044884" w:rsidRDefault="00FC7F59" w:rsidP="00FC7F59">
      <w:pPr>
        <w:rPr>
          <w:b/>
          <w:bCs/>
          <w:u w:val="single"/>
        </w:rPr>
      </w:pPr>
      <w:r w:rsidRPr="00044884">
        <w:rPr>
          <w:b/>
          <w:bCs/>
          <w:u w:val="single"/>
        </w:rPr>
        <w:t xml:space="preserve">Textvorlage zur postalischen Einladung mit Gutscheinkarten: </w:t>
      </w:r>
    </w:p>
    <w:p w14:paraId="6837AF47" w14:textId="77777777" w:rsidR="00FC7F59" w:rsidRPr="00232BD0" w:rsidRDefault="00FC7F59" w:rsidP="00FC7F59">
      <w:r w:rsidRPr="00232BD0">
        <w:t xml:space="preserve">Einladung zum kostenfreien Messebesuch der </w:t>
      </w:r>
      <w:r>
        <w:t>RATL 2025 – Die Demonstrationsmesse für Bau, Abbruch und Recycling</w:t>
      </w:r>
    </w:p>
    <w:p w14:paraId="3B4C20F8" w14:textId="77777777" w:rsidR="00FC7F59" w:rsidRDefault="00FC7F59" w:rsidP="00FC7F59">
      <w:r w:rsidRPr="00232BD0">
        <w:t>Sehr geehrte</w:t>
      </w:r>
      <w:r w:rsidRPr="00232BD0">
        <w:rPr>
          <w:color w:val="FF0000"/>
        </w:rPr>
        <w:t xml:space="preserve">/r </w:t>
      </w:r>
      <w:r w:rsidRPr="000108BC">
        <w:rPr>
          <w:color w:val="FF0000"/>
        </w:rPr>
        <w:t>&lt;</w:t>
      </w:r>
      <w:r w:rsidRPr="00232BD0">
        <w:rPr>
          <w:color w:val="FF0000"/>
        </w:rPr>
        <w:t>Anrede einfügen</w:t>
      </w:r>
      <w:r w:rsidRPr="000108BC">
        <w:rPr>
          <w:color w:val="FF0000"/>
        </w:rPr>
        <w:t>&gt;</w:t>
      </w:r>
      <w:r w:rsidRPr="00232BD0">
        <w:t xml:space="preserve">, </w:t>
      </w:r>
    </w:p>
    <w:p w14:paraId="72998C54" w14:textId="77777777" w:rsidR="00FC7F59" w:rsidRDefault="00FC7F59" w:rsidP="00FC7F59">
      <w:r>
        <w:t xml:space="preserve">vom </w:t>
      </w:r>
      <w:r w:rsidRPr="00144FDB">
        <w:rPr>
          <w:b/>
          <w:bCs/>
        </w:rPr>
        <w:t>9. – 11. Oktober 2025</w:t>
      </w:r>
      <w:r>
        <w:t xml:space="preserve"> </w:t>
      </w:r>
      <w:r w:rsidRPr="00144FDB">
        <w:t>vereint die</w:t>
      </w:r>
      <w:r>
        <w:t xml:space="preserve"> </w:t>
      </w:r>
      <w:proofErr w:type="spellStart"/>
      <w:r>
        <w:t>RecyclingAKTIV</w:t>
      </w:r>
      <w:proofErr w:type="spellEnd"/>
      <w:r>
        <w:t xml:space="preserve"> &amp; </w:t>
      </w:r>
      <w:proofErr w:type="spellStart"/>
      <w:r>
        <w:t>TiefbauLIVE</w:t>
      </w:r>
      <w:proofErr w:type="spellEnd"/>
      <w:r>
        <w:t xml:space="preserve"> (RATL) die</w:t>
      </w:r>
      <w:r w:rsidRPr="00144FDB">
        <w:rPr>
          <w:b/>
          <w:bCs/>
        </w:rPr>
        <w:t xml:space="preserve"> Besten der Bau- und </w:t>
      </w:r>
      <w:r w:rsidRPr="00F439BF">
        <w:rPr>
          <w:b/>
          <w:bCs/>
        </w:rPr>
        <w:t>Recyclingwirtschaft!</w:t>
      </w:r>
    </w:p>
    <w:p w14:paraId="07A9623D" w14:textId="77777777" w:rsidR="00FC7F59" w:rsidRPr="00144FDB" w:rsidRDefault="00FC7F59" w:rsidP="00FC7F59">
      <w:r>
        <w:t>Ihre Chance,</w:t>
      </w:r>
      <w:r w:rsidRPr="00144FDB">
        <w:t xml:space="preserve"> die </w:t>
      </w:r>
      <w:r w:rsidRPr="00144FDB">
        <w:rPr>
          <w:b/>
          <w:bCs/>
        </w:rPr>
        <w:t>neuesten Recyclinganlagen</w:t>
      </w:r>
      <w:r w:rsidRPr="00144FDB">
        <w:t xml:space="preserve"> aller Bereiche der Wiederaufbereitung wertvoller Stoffe sowie das </w:t>
      </w:r>
      <w:r w:rsidRPr="00144FDB">
        <w:rPr>
          <w:b/>
          <w:bCs/>
        </w:rPr>
        <w:t>gesamte Spektrum an Maschinen</w:t>
      </w:r>
      <w:r w:rsidRPr="00144FDB">
        <w:t xml:space="preserve"> für </w:t>
      </w:r>
      <w:r w:rsidRPr="00144FDB">
        <w:rPr>
          <w:b/>
          <w:bCs/>
        </w:rPr>
        <w:t>Tiefbau</w:t>
      </w:r>
      <w:r w:rsidRPr="00144FDB">
        <w:t xml:space="preserve">, </w:t>
      </w:r>
      <w:r w:rsidRPr="00144FDB">
        <w:rPr>
          <w:b/>
          <w:bCs/>
        </w:rPr>
        <w:t>Infrastrukturbau</w:t>
      </w:r>
      <w:r>
        <w:t xml:space="preserve"> </w:t>
      </w:r>
      <w:r w:rsidRPr="00144FDB">
        <w:t xml:space="preserve">und </w:t>
      </w:r>
      <w:r w:rsidRPr="00144FDB">
        <w:rPr>
          <w:b/>
          <w:bCs/>
        </w:rPr>
        <w:t>Garten- und Landschaftsbau</w:t>
      </w:r>
      <w:r w:rsidRPr="00144FDB">
        <w:t xml:space="preserve"> </w:t>
      </w:r>
      <w:r>
        <w:t xml:space="preserve">zu erleben </w:t>
      </w:r>
      <w:r w:rsidRPr="00144FDB">
        <w:t>– wie sonst nirgendwo</w:t>
      </w:r>
      <w:r>
        <w:t>.</w:t>
      </w:r>
    </w:p>
    <w:p w14:paraId="082A6B0C" w14:textId="77777777" w:rsidR="00FC7F59" w:rsidRPr="00144FDB" w:rsidRDefault="00FC7F59" w:rsidP="00FC7F59">
      <w:r w:rsidRPr="00144FDB">
        <w:rPr>
          <w:b/>
          <w:bCs/>
        </w:rPr>
        <w:t>Bei uns stehen Sie im Mittelpunkt:</w:t>
      </w:r>
      <w:r>
        <w:t xml:space="preserve"> </w:t>
      </w:r>
      <w:r w:rsidRPr="00144FDB">
        <w:t xml:space="preserve">Familiär und gleichzeitig professionell verbindet die RATL als </w:t>
      </w:r>
      <w:r w:rsidRPr="00144FDB">
        <w:rPr>
          <w:b/>
          <w:bCs/>
        </w:rPr>
        <w:t>Branchendrehkreuz mit Persönlichkeit</w:t>
      </w:r>
      <w:r w:rsidRPr="00144FDB">
        <w:t xml:space="preserve"> das Who-</w:t>
      </w:r>
      <w:proofErr w:type="spellStart"/>
      <w:r w:rsidRPr="00144FDB">
        <w:t>is</w:t>
      </w:r>
      <w:proofErr w:type="spellEnd"/>
      <w:r w:rsidRPr="00144FDB">
        <w:t xml:space="preserve">-Who der Marktakteure </w:t>
      </w:r>
      <w:r>
        <w:t xml:space="preserve">und </w:t>
      </w:r>
      <w:r w:rsidRPr="00144FDB">
        <w:t>schafft eine einzigartige Community-Atmosphäre.</w:t>
      </w:r>
    </w:p>
    <w:p w14:paraId="5E595744" w14:textId="77777777" w:rsidR="00FC7F59" w:rsidRPr="00E815DD" w:rsidRDefault="00FC7F59" w:rsidP="00FC7F59">
      <w:r w:rsidRPr="00144FDB">
        <w:rPr>
          <w:b/>
          <w:bCs/>
        </w:rPr>
        <w:t>Innovationen im härtesten Praxistest:</w:t>
      </w:r>
      <w:r>
        <w:t xml:space="preserve"> Erleben Sie diese in </w:t>
      </w:r>
      <w:r w:rsidRPr="00144FDB">
        <w:t>über 50 Shows auf Musterbaustellen, Aktionsflächen und nonstop Live-Demos</w:t>
      </w:r>
      <w:r>
        <w:t xml:space="preserve"> an den Ständen.</w:t>
      </w:r>
    </w:p>
    <w:p w14:paraId="2475B67A" w14:textId="77777777" w:rsidR="00FC7F59" w:rsidRPr="00232BD0" w:rsidRDefault="00FC7F59" w:rsidP="00FC7F59">
      <w:r>
        <w:t xml:space="preserve">Mit diesem Schreiben erhalten Sie </w:t>
      </w:r>
      <w:r w:rsidRPr="00044884">
        <w:rPr>
          <w:b/>
          <w:bCs/>
        </w:rPr>
        <w:t xml:space="preserve">Gutscheinkarten </w:t>
      </w:r>
      <w:r>
        <w:rPr>
          <w:b/>
          <w:bCs/>
        </w:rPr>
        <w:t>für einen</w:t>
      </w:r>
      <w:r w:rsidRPr="00044884">
        <w:rPr>
          <w:b/>
          <w:bCs/>
        </w:rPr>
        <w:t xml:space="preserve"> kostenfreien Messebesuch</w:t>
      </w:r>
      <w:r>
        <w:rPr>
          <w:b/>
          <w:bCs/>
        </w:rPr>
        <w:t xml:space="preserve"> der RATL 2025</w:t>
      </w:r>
      <w:r w:rsidRPr="00044884">
        <w:rPr>
          <w:b/>
          <w:bCs/>
        </w:rPr>
        <w:t xml:space="preserve">. </w:t>
      </w:r>
    </w:p>
    <w:p w14:paraId="52E639F1" w14:textId="77777777" w:rsidR="00FC7F59" w:rsidRDefault="00FC7F59" w:rsidP="00FC7F59">
      <w:pPr>
        <w:rPr>
          <w:b/>
          <w:bCs/>
        </w:rPr>
      </w:pPr>
      <w:r w:rsidRPr="005845BA">
        <w:rPr>
          <w:b/>
          <w:bCs/>
        </w:rPr>
        <w:t xml:space="preserve">Wandeln Sie die Karten online in Ihr gültiges </w:t>
      </w:r>
      <w:r>
        <w:rPr>
          <w:b/>
          <w:bCs/>
        </w:rPr>
        <w:t xml:space="preserve">Messe </w:t>
      </w:r>
      <w:r w:rsidRPr="005845BA">
        <w:rPr>
          <w:b/>
          <w:bCs/>
        </w:rPr>
        <w:t>Dauerticket um</w:t>
      </w:r>
      <w:r w:rsidRPr="005845BA">
        <w:t xml:space="preserve"> und wählen Sie flexibel den Tag Ihres Besuchs</w:t>
      </w:r>
      <w:r>
        <w:t xml:space="preserve">, </w:t>
      </w:r>
      <w:r w:rsidRPr="005845BA">
        <w:t>oder nutzen Sie alle drei Messetage</w:t>
      </w:r>
      <w:r w:rsidRPr="00762717">
        <w:rPr>
          <w:b/>
          <w:bCs/>
        </w:rPr>
        <w:t xml:space="preserve">. </w:t>
      </w:r>
    </w:p>
    <w:p w14:paraId="6549A14C" w14:textId="77777777" w:rsidR="00FC7F59" w:rsidRDefault="00FC7F59" w:rsidP="00FC7F59">
      <w:r w:rsidRPr="00232BD0">
        <w:t xml:space="preserve">Scannen Sie den aufgedruckten QR-Code oder geben Sie den Gutscheincode </w:t>
      </w:r>
      <w:r>
        <w:t>auf</w:t>
      </w:r>
      <w:r w:rsidRPr="00232BD0">
        <w:t xml:space="preserve"> </w:t>
      </w:r>
      <w:bookmarkStart w:id="0" w:name="_Hlk187403022"/>
      <w:r w:rsidRPr="00387DD6">
        <w:rPr>
          <w:color w:val="002060"/>
        </w:rPr>
        <w:fldChar w:fldCharType="begin"/>
      </w:r>
      <w:r w:rsidRPr="00387DD6">
        <w:rPr>
          <w:color w:val="002060"/>
        </w:rPr>
        <w:instrText>HYPERLINK "https://www.ratl-messe.com/gutschein"</w:instrText>
      </w:r>
      <w:r w:rsidRPr="00387DD6">
        <w:rPr>
          <w:color w:val="002060"/>
        </w:rPr>
      </w:r>
      <w:r w:rsidRPr="00387DD6">
        <w:rPr>
          <w:color w:val="002060"/>
        </w:rPr>
        <w:fldChar w:fldCharType="separate"/>
      </w:r>
      <w:bookmarkEnd w:id="0"/>
      <w:r w:rsidRPr="00387DD6">
        <w:rPr>
          <w:rStyle w:val="Hyperlink"/>
          <w:color w:val="002060"/>
        </w:rPr>
        <w:t>www.ratl-messe.com/gutschein</w:t>
      </w:r>
      <w:r w:rsidRPr="00387DD6">
        <w:rPr>
          <w:color w:val="002060"/>
        </w:rPr>
        <w:fldChar w:fldCharType="end"/>
      </w:r>
      <w:r>
        <w:rPr>
          <w:color w:val="002060"/>
        </w:rPr>
        <w:t xml:space="preserve"> </w:t>
      </w:r>
      <w:r w:rsidRPr="00FC7F59">
        <w:rPr>
          <w:color w:val="000000" w:themeColor="text1"/>
        </w:rPr>
        <w:t>ein</w:t>
      </w:r>
      <w:r w:rsidRPr="00846568">
        <w:rPr>
          <w:i/>
          <w:iCs/>
          <w:color w:val="000000" w:themeColor="text1"/>
        </w:rPr>
        <w:t>,</w:t>
      </w:r>
      <w:r w:rsidRPr="00846568">
        <w:rPr>
          <w:color w:val="000000" w:themeColor="text1"/>
        </w:rPr>
        <w:t xml:space="preserve"> </w:t>
      </w:r>
      <w:r w:rsidRPr="00232BD0">
        <w:t xml:space="preserve">um </w:t>
      </w:r>
      <w:r>
        <w:t>sich als Fachbesucher</w:t>
      </w:r>
      <w:r w:rsidRPr="00232BD0">
        <w:t xml:space="preserve"> zu registrieren. </w:t>
      </w:r>
    </w:p>
    <w:p w14:paraId="54BDDD24" w14:textId="77777777" w:rsidR="00FC7F59" w:rsidRDefault="00FC7F59" w:rsidP="00FC7F59">
      <w:r w:rsidRPr="00762717">
        <w:t>Das Ticket erhalten Sie per E-Mail und können es entweder als „</w:t>
      </w:r>
      <w:proofErr w:type="spellStart"/>
      <w:r w:rsidRPr="00762717">
        <w:t>Print@Home</w:t>
      </w:r>
      <w:proofErr w:type="spellEnd"/>
      <w:r w:rsidRPr="00762717">
        <w:t xml:space="preserve">“-Ticket ausdrucken oder digital </w:t>
      </w:r>
      <w:r>
        <w:t xml:space="preserve">auf Ihrem mobilen Endgerät </w:t>
      </w:r>
      <w:r w:rsidRPr="00762717">
        <w:t>am Einlass vorzeigen.</w:t>
      </w:r>
    </w:p>
    <w:p w14:paraId="12D98393" w14:textId="77777777" w:rsidR="00FC7F59" w:rsidRPr="00232BD0" w:rsidRDefault="00FC7F59" w:rsidP="00FC7F59">
      <w:r w:rsidRPr="00232BD0">
        <w:t xml:space="preserve">Wir freuen uns, Sie </w:t>
      </w:r>
      <w:r>
        <w:t xml:space="preserve">im </w:t>
      </w:r>
      <w:r w:rsidRPr="005845BA">
        <w:rPr>
          <w:color w:val="FF0000"/>
        </w:rPr>
        <w:t>Freigelände / Hallenbereich</w:t>
      </w:r>
      <w:r>
        <w:t xml:space="preserve"> </w:t>
      </w:r>
      <w:r w:rsidRPr="00232BD0">
        <w:t xml:space="preserve">auf unserem </w:t>
      </w:r>
      <w:r w:rsidRPr="00DF2408">
        <w:rPr>
          <w:color w:val="FF0000"/>
        </w:rPr>
        <w:t xml:space="preserve">Stand XX </w:t>
      </w:r>
      <w:r w:rsidRPr="00232BD0">
        <w:t xml:space="preserve">zu begrüßen. </w:t>
      </w:r>
    </w:p>
    <w:p w14:paraId="3D995B8B" w14:textId="77777777" w:rsidR="00FC7F59" w:rsidRDefault="00FC7F59" w:rsidP="00FC7F59">
      <w:r w:rsidRPr="00232BD0">
        <w:t xml:space="preserve">Mit freundlichen Grüßen </w:t>
      </w:r>
    </w:p>
    <w:p w14:paraId="3F59C5BA" w14:textId="77777777" w:rsidR="00FC7F59" w:rsidRPr="00182A8B" w:rsidRDefault="00FC7F59" w:rsidP="00FC7F59">
      <w:pPr>
        <w:rPr>
          <w:color w:val="FF0000"/>
        </w:rPr>
      </w:pPr>
      <w:r w:rsidRPr="00182A8B">
        <w:rPr>
          <w:color w:val="FF0000"/>
        </w:rPr>
        <w:t xml:space="preserve">Bitte Signatur beifügen </w:t>
      </w:r>
    </w:p>
    <w:p w14:paraId="72034F6D" w14:textId="77777777" w:rsidR="00FC7F59" w:rsidRDefault="00FC7F59" w:rsidP="00FC7F59">
      <w:pPr>
        <w:rPr>
          <w:color w:val="3A7C22" w:themeColor="accent6" w:themeShade="BF"/>
        </w:rPr>
      </w:pPr>
    </w:p>
    <w:p w14:paraId="78F13709" w14:textId="77777777" w:rsidR="004C4187" w:rsidRDefault="004C4187"/>
    <w:sectPr w:rsidR="004C418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636"/>
    <w:rsid w:val="00202AC6"/>
    <w:rsid w:val="004C4187"/>
    <w:rsid w:val="00747EAF"/>
    <w:rsid w:val="00D82636"/>
    <w:rsid w:val="00F439BF"/>
    <w:rsid w:val="00FC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691946-0C20-4C9E-94FB-626F16717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7F59"/>
  </w:style>
  <w:style w:type="paragraph" w:styleId="berschrift1">
    <w:name w:val="heading 1"/>
    <w:basedOn w:val="Standard"/>
    <w:next w:val="Standard"/>
    <w:link w:val="berschrift1Zchn"/>
    <w:uiPriority w:val="9"/>
    <w:qFormat/>
    <w:rsid w:val="00D826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826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826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26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26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26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26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26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26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826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826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826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263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263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263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263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263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263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826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826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826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826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826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8263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8263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8263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826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8263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8263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FC7F59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1448</Characters>
  <Application>Microsoft Office Word</Application>
  <DocSecurity>0</DocSecurity>
  <Lines>12</Lines>
  <Paragraphs>3</Paragraphs>
  <ScaleCrop>false</ScaleCrop>
  <Company>Messe Karlsruhe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Eggen</dc:creator>
  <cp:keywords/>
  <dc:description/>
  <cp:lastModifiedBy>Marina Eggen</cp:lastModifiedBy>
  <cp:revision>3</cp:revision>
  <dcterms:created xsi:type="dcterms:W3CDTF">2025-01-17T12:16:00Z</dcterms:created>
  <dcterms:modified xsi:type="dcterms:W3CDTF">2025-01-17T13:09:00Z</dcterms:modified>
</cp:coreProperties>
</file>